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28" w:rsidRDefault="00757228" w:rsidP="000F698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698C" w:rsidRPr="0063031B" w:rsidRDefault="000F698C" w:rsidP="00B916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303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0F698C" w:rsidRPr="00A91575" w:rsidRDefault="000F698C" w:rsidP="00B916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915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</w:t>
      </w:r>
      <w:r w:rsidR="00375CC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631E6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Поленовский</w:t>
      </w:r>
      <w:proofErr w:type="spellEnd"/>
      <w:r w:rsidR="00631E6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декабрь</w:t>
      </w:r>
      <w:r w:rsidRPr="00A9157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»</w:t>
      </w:r>
    </w:p>
    <w:p w:rsidR="00A12F26" w:rsidRPr="00375CC4" w:rsidRDefault="000F698C" w:rsidP="00B916B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</w:t>
      </w:r>
      <w:r w:rsidR="00375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просветительского проекта </w:t>
      </w:r>
      <w:r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97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Василий </w:t>
      </w:r>
      <w:r w:rsidR="00375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Поленов</w:t>
      </w:r>
      <w:r w:rsidR="00497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Учитель</w:t>
      </w:r>
      <w:r w:rsidR="00375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ученики</w:t>
      </w:r>
      <w:r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D1ADE" w:rsidRPr="000F698C" w:rsidRDefault="00375CC4" w:rsidP="004D677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Государственный мемориальный историко-художественный и природный музей-заповедник Василия Дмитриевича Поленова</w:t>
      </w:r>
      <w:r w:rsidR="000D1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B94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ПАО «Ростелеком» проводя</w:t>
      </w:r>
      <w:r w:rsidR="006D1ADE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</w:t>
      </w:r>
      <w:r w:rsidR="000F698C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63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Поленовский</w:t>
      </w:r>
      <w:proofErr w:type="spellEnd"/>
      <w:r w:rsidR="0063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декабрь</w:t>
      </w:r>
      <w:r w:rsidR="00F7434A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F26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94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 </w:t>
      </w:r>
      <w:r w:rsidR="009F26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составляющей просветительского проекта </w:t>
      </w:r>
      <w:r w:rsidR="006D1ADE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3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Василий </w:t>
      </w:r>
      <w:r w:rsidR="009F26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Поленов</w:t>
      </w:r>
      <w:r w:rsidR="0063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Учитель</w:t>
      </w:r>
      <w:r w:rsidR="009F26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ученики</w:t>
      </w:r>
      <w:r w:rsidR="006D1ADE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9F26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пройдет в Центральном федера</w:t>
      </w:r>
      <w:r w:rsidR="0063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льном округе с 26 ок</w:t>
      </w:r>
      <w:r w:rsidR="00B94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тября </w:t>
      </w:r>
      <w:r w:rsidR="00863E25" w:rsidRPr="00863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2023 </w:t>
      </w:r>
      <w:r w:rsidR="00330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 по 31</w:t>
      </w:r>
      <w:r w:rsidR="00F14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</w:t>
      </w:r>
      <w:r w:rsidR="00863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2024</w:t>
      </w:r>
      <w:r w:rsidR="009F26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6D1ADE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E7DB7" w:rsidRDefault="00740F66" w:rsidP="00A148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="00F77C1B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740F66" w:rsidRPr="00740F66" w:rsidRDefault="00740F66" w:rsidP="00740F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0F66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F6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40F66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631E6C">
        <w:rPr>
          <w:rFonts w:ascii="Times New Roman" w:hAnsi="Times New Roman" w:cs="Times New Roman"/>
          <w:sz w:val="24"/>
          <w:szCs w:val="24"/>
        </w:rPr>
        <w:t xml:space="preserve">и поддержка </w:t>
      </w:r>
      <w:r w:rsidRPr="00740F66">
        <w:rPr>
          <w:rFonts w:ascii="Times New Roman" w:hAnsi="Times New Roman" w:cs="Times New Roman"/>
          <w:sz w:val="24"/>
          <w:szCs w:val="24"/>
        </w:rPr>
        <w:t xml:space="preserve">одаренных </w:t>
      </w:r>
      <w:r w:rsidR="00631E6C">
        <w:rPr>
          <w:rFonts w:ascii="Times New Roman" w:hAnsi="Times New Roman" w:cs="Times New Roman"/>
          <w:sz w:val="24"/>
          <w:szCs w:val="24"/>
        </w:rPr>
        <w:t>студентов художественных колледжей и училищ</w:t>
      </w:r>
      <w:r w:rsidRPr="00740F66">
        <w:rPr>
          <w:rFonts w:ascii="Times New Roman" w:hAnsi="Times New Roman" w:cs="Times New Roman"/>
          <w:sz w:val="24"/>
          <w:szCs w:val="24"/>
        </w:rPr>
        <w:t>, проживающих на территории Российской Федерации;</w:t>
      </w:r>
      <w:r w:rsidRPr="00740F66">
        <w:rPr>
          <w:rFonts w:ascii="Times New Roman" w:hAnsi="Times New Roman" w:cs="Times New Roman"/>
          <w:b/>
          <w:sz w:val="24"/>
          <w:szCs w:val="24"/>
        </w:rPr>
        <w:t> </w:t>
      </w:r>
    </w:p>
    <w:p w:rsidR="00740F66" w:rsidRPr="00740F66" w:rsidRDefault="00740F66" w:rsidP="00740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F66">
        <w:rPr>
          <w:rFonts w:ascii="Times New Roman" w:hAnsi="Times New Roman" w:cs="Times New Roman"/>
          <w:sz w:val="24"/>
          <w:szCs w:val="24"/>
        </w:rPr>
        <w:t>Задачи:</w:t>
      </w:r>
    </w:p>
    <w:p w:rsidR="008D5444" w:rsidRDefault="00740F66" w:rsidP="00740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F66">
        <w:rPr>
          <w:rFonts w:ascii="Times New Roman" w:hAnsi="Times New Roman" w:cs="Times New Roman"/>
          <w:sz w:val="24"/>
          <w:szCs w:val="24"/>
        </w:rPr>
        <w:t xml:space="preserve">– </w:t>
      </w:r>
      <w:r w:rsidR="008D5444">
        <w:rPr>
          <w:rFonts w:ascii="Times New Roman" w:hAnsi="Times New Roman" w:cs="Times New Roman"/>
          <w:sz w:val="24"/>
          <w:szCs w:val="24"/>
        </w:rPr>
        <w:t>сохранение и развитие традиций русской академической школы живописи;</w:t>
      </w:r>
    </w:p>
    <w:p w:rsidR="008D5444" w:rsidRDefault="008D5444" w:rsidP="00740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F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приобщение студентов к культурным ценностям и сложившимся традициям в области изобразительного искусства;</w:t>
      </w:r>
    </w:p>
    <w:p w:rsidR="008D5444" w:rsidRDefault="008D5444" w:rsidP="00740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F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студентов через освоение манеры письма Василия Дмитриевича Поленова</w:t>
      </w:r>
      <w:r w:rsidR="0095711F">
        <w:rPr>
          <w:rFonts w:ascii="Times New Roman" w:hAnsi="Times New Roman" w:cs="Times New Roman"/>
          <w:sz w:val="24"/>
          <w:szCs w:val="24"/>
        </w:rPr>
        <w:t xml:space="preserve"> и его учеников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5444" w:rsidRDefault="008D5444" w:rsidP="008D5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F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444">
        <w:rPr>
          <w:rFonts w:ascii="Times New Roman" w:hAnsi="Times New Roman" w:cs="Times New Roman"/>
          <w:sz w:val="24"/>
          <w:szCs w:val="24"/>
        </w:rPr>
        <w:t>создание мотивации к творче</w:t>
      </w:r>
      <w:r>
        <w:rPr>
          <w:rFonts w:ascii="Times New Roman" w:hAnsi="Times New Roman" w:cs="Times New Roman"/>
          <w:sz w:val="24"/>
          <w:szCs w:val="24"/>
        </w:rPr>
        <w:t xml:space="preserve">скому росту и профессиональному развитию студентов в области </w:t>
      </w:r>
      <w:r w:rsidRPr="008D5444">
        <w:rPr>
          <w:rFonts w:ascii="Times New Roman" w:hAnsi="Times New Roman" w:cs="Times New Roman"/>
          <w:sz w:val="24"/>
          <w:szCs w:val="24"/>
        </w:rPr>
        <w:t>художественного т</w:t>
      </w:r>
      <w:r>
        <w:rPr>
          <w:rFonts w:ascii="Times New Roman" w:hAnsi="Times New Roman" w:cs="Times New Roman"/>
          <w:sz w:val="24"/>
          <w:szCs w:val="24"/>
        </w:rPr>
        <w:t>ворчества;</w:t>
      </w:r>
    </w:p>
    <w:p w:rsidR="00740F66" w:rsidRPr="00740F66" w:rsidRDefault="008D5444" w:rsidP="00740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F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F66" w:rsidRPr="00740F66">
        <w:rPr>
          <w:rFonts w:ascii="Times New Roman" w:hAnsi="Times New Roman" w:cs="Times New Roman"/>
          <w:sz w:val="24"/>
          <w:szCs w:val="24"/>
        </w:rPr>
        <w:t xml:space="preserve">повышение уровня художественной и эстетической подготовки молодежи через </w:t>
      </w:r>
      <w:proofErr w:type="spellStart"/>
      <w:r w:rsidR="00740F66" w:rsidRPr="00740F66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740F66" w:rsidRPr="00740F66">
        <w:rPr>
          <w:rFonts w:ascii="Times New Roman" w:hAnsi="Times New Roman" w:cs="Times New Roman"/>
          <w:sz w:val="24"/>
          <w:szCs w:val="24"/>
        </w:rPr>
        <w:t>;</w:t>
      </w:r>
    </w:p>
    <w:p w:rsidR="00740F66" w:rsidRPr="00740F66" w:rsidRDefault="00740F66" w:rsidP="00740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F66">
        <w:rPr>
          <w:rFonts w:ascii="Times New Roman" w:hAnsi="Times New Roman" w:cs="Times New Roman"/>
          <w:sz w:val="24"/>
          <w:szCs w:val="24"/>
        </w:rPr>
        <w:t xml:space="preserve">– привлечение внимания общественности к личности художника Василия Дмитриевича Поленова и </w:t>
      </w:r>
      <w:r w:rsidR="00497488" w:rsidRPr="00740F66">
        <w:rPr>
          <w:rFonts w:ascii="Times New Roman" w:hAnsi="Times New Roman" w:cs="Times New Roman"/>
          <w:sz w:val="24"/>
          <w:szCs w:val="24"/>
        </w:rPr>
        <w:t>знакомство молодежи с творческим наследием великого русского художника,</w:t>
      </w:r>
      <w:r w:rsidR="0095711F">
        <w:rPr>
          <w:rFonts w:ascii="Times New Roman" w:hAnsi="Times New Roman" w:cs="Times New Roman"/>
          <w:sz w:val="24"/>
          <w:szCs w:val="24"/>
        </w:rPr>
        <w:t xml:space="preserve"> и его семьи</w:t>
      </w:r>
      <w:r w:rsidRPr="00740F66">
        <w:rPr>
          <w:rFonts w:ascii="Times New Roman" w:hAnsi="Times New Roman" w:cs="Times New Roman"/>
          <w:sz w:val="24"/>
          <w:szCs w:val="24"/>
        </w:rPr>
        <w:t>;</w:t>
      </w:r>
    </w:p>
    <w:p w:rsidR="00757228" w:rsidRPr="00740F66" w:rsidRDefault="008D5444" w:rsidP="00740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F66">
        <w:rPr>
          <w:rFonts w:ascii="Times New Roman" w:hAnsi="Times New Roman" w:cs="Times New Roman"/>
          <w:sz w:val="24"/>
          <w:szCs w:val="24"/>
        </w:rPr>
        <w:t>–</w:t>
      </w:r>
      <w:r w:rsidR="00740F66" w:rsidRPr="00740F66">
        <w:rPr>
          <w:rFonts w:ascii="Times New Roman" w:hAnsi="Times New Roman" w:cs="Times New Roman"/>
          <w:sz w:val="24"/>
          <w:szCs w:val="24"/>
        </w:rPr>
        <w:t xml:space="preserve"> поддержка «Года педагога и наставника».</w:t>
      </w:r>
    </w:p>
    <w:p w:rsidR="005220E8" w:rsidRPr="000F698C" w:rsidRDefault="006D1ADE" w:rsidP="000F698C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F6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Условия</w:t>
      </w:r>
      <w:r w:rsidR="004A01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конкурса</w:t>
      </w:r>
    </w:p>
    <w:p w:rsidR="0035480C" w:rsidRDefault="00384E11" w:rsidP="004D677A">
      <w:pPr>
        <w:pStyle w:val="a6"/>
        <w:tabs>
          <w:tab w:val="num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57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 конкурса необходимо изучить изображения на сервизе «Времена года», украшенном</w:t>
      </w:r>
      <w:r w:rsidR="0095711F" w:rsidRPr="00957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рисунками по эскизам сестры</w:t>
      </w:r>
      <w:r w:rsidR="00957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Василия Поленова Елены Дмитриевны По</w:t>
      </w:r>
      <w:r w:rsidR="00497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леновой. В сервизе присутствуют 11 тарелочек, рисунки</w:t>
      </w:r>
      <w:r w:rsidR="00957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которых </w:t>
      </w:r>
      <w:r w:rsidR="00497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</w:t>
      </w:r>
      <w:r w:rsidR="00957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временам года. </w:t>
      </w:r>
      <w:r w:rsidR="00021EBC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7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Утраченный месяц – декабрь. Конкурсантам предлагается проявить фантазию и знания в области изобразительного искусства и создать свой эскиз, </w:t>
      </w:r>
      <w:r w:rsidR="00497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художественную фантазию на тему, </w:t>
      </w:r>
      <w:r w:rsidR="00957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мог бы выглядеть «</w:t>
      </w:r>
      <w:proofErr w:type="spellStart"/>
      <w:r w:rsidR="00957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Поленовский</w:t>
      </w:r>
      <w:proofErr w:type="spellEnd"/>
      <w:r w:rsidR="00957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декабрь». </w:t>
      </w:r>
      <w:r w:rsidR="0075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Жюри выберет</w:t>
      </w:r>
      <w:r w:rsidR="00757228" w:rsidRPr="0075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7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лучший эскиз, автор которого станет</w:t>
      </w:r>
      <w:r w:rsidR="00757228" w:rsidRPr="0075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7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победителям</w:t>
      </w:r>
      <w:r w:rsidR="00757228" w:rsidRPr="0075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конкурса.</w:t>
      </w:r>
    </w:p>
    <w:p w:rsidR="0093148E" w:rsidRDefault="0093148E" w:rsidP="004D677A">
      <w:pPr>
        <w:pStyle w:val="a6"/>
        <w:tabs>
          <w:tab w:val="num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4E11" w:rsidRPr="00384E11" w:rsidRDefault="006C6036" w:rsidP="00384E11">
      <w:pPr>
        <w:pStyle w:val="a6"/>
        <w:tabs>
          <w:tab w:val="num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trike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Конкурсные требования, критерии оценки</w:t>
      </w:r>
    </w:p>
    <w:p w:rsidR="006C6036" w:rsidRPr="006C6036" w:rsidRDefault="006C6036" w:rsidP="006C603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Грамотное композиционное решение, пропорциональные соотношения предметов, правильная передача формы, пространства, передача колорита, живописная выразительност</w:t>
      </w:r>
      <w:r w:rsidR="00863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ь, гармония цветовых отношений.</w:t>
      </w:r>
    </w:p>
    <w:p w:rsidR="00B916BB" w:rsidRDefault="00B916BB" w:rsidP="0049748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6036" w:rsidRPr="00497488" w:rsidRDefault="006C6036" w:rsidP="0049748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7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Критерии оценки Конкурса: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2835"/>
        <w:gridCol w:w="2409"/>
        <w:gridCol w:w="2546"/>
      </w:tblGrid>
      <w:tr w:rsidR="00497488" w:rsidTr="00497488">
        <w:tc>
          <w:tcPr>
            <w:tcW w:w="835" w:type="dxa"/>
          </w:tcPr>
          <w:p w:rsidR="00497488" w:rsidRDefault="00497488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835" w:type="dxa"/>
          </w:tcPr>
          <w:p w:rsidR="00497488" w:rsidRDefault="00497488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Критерии оценивания</w:t>
            </w:r>
          </w:p>
        </w:tc>
        <w:tc>
          <w:tcPr>
            <w:tcW w:w="2409" w:type="dxa"/>
          </w:tcPr>
          <w:p w:rsidR="00497488" w:rsidRDefault="00497488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Максимальный балл</w:t>
            </w:r>
          </w:p>
        </w:tc>
        <w:tc>
          <w:tcPr>
            <w:tcW w:w="2546" w:type="dxa"/>
          </w:tcPr>
          <w:p w:rsidR="00497488" w:rsidRDefault="00497488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Минимальный балл</w:t>
            </w:r>
          </w:p>
        </w:tc>
      </w:tr>
      <w:tr w:rsidR="00497488" w:rsidTr="00497488">
        <w:tc>
          <w:tcPr>
            <w:tcW w:w="835" w:type="dxa"/>
          </w:tcPr>
          <w:p w:rsidR="00497488" w:rsidRDefault="00497488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497488" w:rsidRDefault="00D410B3" w:rsidP="00D410B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содержания рисунка тематике Конкурса</w:t>
            </w:r>
            <w:r w:rsidR="00497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</w:tcPr>
          <w:p w:rsidR="00497488" w:rsidRDefault="000D11BE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546" w:type="dxa"/>
          </w:tcPr>
          <w:p w:rsidR="00497488" w:rsidRDefault="00497488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97488" w:rsidTr="00497488">
        <w:tc>
          <w:tcPr>
            <w:tcW w:w="835" w:type="dxa"/>
          </w:tcPr>
          <w:p w:rsidR="00497488" w:rsidRDefault="00497488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5" w:type="dxa"/>
          </w:tcPr>
          <w:p w:rsidR="00497488" w:rsidRDefault="00D410B3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Композиционное решение</w:t>
            </w:r>
          </w:p>
        </w:tc>
        <w:tc>
          <w:tcPr>
            <w:tcW w:w="2409" w:type="dxa"/>
          </w:tcPr>
          <w:p w:rsidR="00497488" w:rsidRDefault="000D11BE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546" w:type="dxa"/>
          </w:tcPr>
          <w:p w:rsidR="00497488" w:rsidRDefault="00497488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97488" w:rsidTr="00497488">
        <w:tc>
          <w:tcPr>
            <w:tcW w:w="835" w:type="dxa"/>
          </w:tcPr>
          <w:p w:rsidR="00497488" w:rsidRDefault="00497488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35" w:type="dxa"/>
          </w:tcPr>
          <w:p w:rsidR="00497488" w:rsidRDefault="00D410B3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Цветовое решение, тоновая взаимосвязь цветовых пятен</w:t>
            </w:r>
          </w:p>
        </w:tc>
        <w:tc>
          <w:tcPr>
            <w:tcW w:w="2409" w:type="dxa"/>
          </w:tcPr>
          <w:p w:rsidR="00497488" w:rsidRDefault="000D11BE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546" w:type="dxa"/>
          </w:tcPr>
          <w:p w:rsidR="00497488" w:rsidRDefault="00497488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97488" w:rsidTr="00497488">
        <w:tc>
          <w:tcPr>
            <w:tcW w:w="835" w:type="dxa"/>
          </w:tcPr>
          <w:p w:rsidR="00497488" w:rsidRDefault="00497488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35" w:type="dxa"/>
          </w:tcPr>
          <w:p w:rsidR="00497488" w:rsidRDefault="00D410B3" w:rsidP="000D11BE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Авторское отличие, оригинальность</w:t>
            </w:r>
          </w:p>
        </w:tc>
        <w:tc>
          <w:tcPr>
            <w:tcW w:w="2409" w:type="dxa"/>
          </w:tcPr>
          <w:p w:rsidR="00497488" w:rsidRDefault="000D11BE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546" w:type="dxa"/>
          </w:tcPr>
          <w:p w:rsidR="00497488" w:rsidRDefault="00497488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97488" w:rsidTr="00497488">
        <w:tc>
          <w:tcPr>
            <w:tcW w:w="835" w:type="dxa"/>
          </w:tcPr>
          <w:p w:rsidR="00497488" w:rsidRDefault="00497488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835" w:type="dxa"/>
          </w:tcPr>
          <w:p w:rsidR="00497488" w:rsidRDefault="00D410B3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Мастерство: техника, качество выполнения и аккуратность</w:t>
            </w:r>
          </w:p>
        </w:tc>
        <w:tc>
          <w:tcPr>
            <w:tcW w:w="2409" w:type="dxa"/>
          </w:tcPr>
          <w:p w:rsidR="00497488" w:rsidRDefault="000D11BE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546" w:type="dxa"/>
          </w:tcPr>
          <w:p w:rsidR="00497488" w:rsidRDefault="00497488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D410B3" w:rsidTr="00497488">
        <w:tc>
          <w:tcPr>
            <w:tcW w:w="835" w:type="dxa"/>
          </w:tcPr>
          <w:p w:rsidR="00D410B3" w:rsidRDefault="00D410B3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35" w:type="dxa"/>
          </w:tcPr>
          <w:p w:rsidR="00D410B3" w:rsidRDefault="00F14800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Передача объема, формы предметов, фактуры и материальности</w:t>
            </w:r>
          </w:p>
        </w:tc>
        <w:tc>
          <w:tcPr>
            <w:tcW w:w="2409" w:type="dxa"/>
          </w:tcPr>
          <w:p w:rsidR="00D410B3" w:rsidRDefault="00D410B3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</w:tcPr>
          <w:p w:rsidR="00D410B3" w:rsidRDefault="00D410B3" w:rsidP="006C603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97488" w:rsidRDefault="00497488" w:rsidP="0049748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711F" w:rsidRPr="00497488" w:rsidRDefault="006C6036" w:rsidP="0049748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7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Общий балл конкурсанта рассчитывается методом суммарного сложения</w:t>
      </w:r>
      <w:r w:rsidR="00497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97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полученных баллов от всех членов жюри, деленных на количество членов жюри.</w:t>
      </w:r>
    </w:p>
    <w:p w:rsidR="00A1480C" w:rsidRPr="00A1480C" w:rsidRDefault="00A1480C" w:rsidP="00B916BB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4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Участники</w:t>
      </w:r>
    </w:p>
    <w:p w:rsidR="00B916BB" w:rsidRDefault="0095711F" w:rsidP="00B916BB">
      <w:pPr>
        <w:pStyle w:val="a6"/>
        <w:tabs>
          <w:tab w:val="num" w:pos="0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Студенты художественных </w:t>
      </w:r>
      <w:r w:rsidR="006C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колледжей и училищ</w:t>
      </w:r>
      <w:r w:rsidR="00B94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B588E" w:rsidRDefault="004D677A" w:rsidP="00B916BB">
      <w:pPr>
        <w:pStyle w:val="a6"/>
        <w:tabs>
          <w:tab w:val="num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A01B3" w:rsidRDefault="004A01B3" w:rsidP="000F698C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01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Жюри</w:t>
      </w:r>
    </w:p>
    <w:p w:rsidR="002B588E" w:rsidRDefault="002B588E" w:rsidP="004D677A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жюри войдут: </w:t>
      </w:r>
    </w:p>
    <w:p w:rsidR="00757228" w:rsidRDefault="002B588E" w:rsidP="004D677A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 Поленова – праправнучка Василия Поленова, директор Государственного мемориального историко-художественного</w:t>
      </w:r>
      <w:r w:rsidRPr="002B5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иродного музея</w:t>
      </w:r>
      <w:r w:rsidRPr="002B5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-заповедник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B5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Василия Дмитриевича Поленова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B588E" w:rsidRDefault="002B588E" w:rsidP="004D677A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Виктор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Шалай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</w:t>
      </w:r>
      <w:r w:rsidRPr="002B5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иректор Государственного объединённого Музея-заповедника истории Дальнего Востока имени В. К. Арсеньева, член президиума Российского комитета Международного совета музеев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</w:t>
      </w:r>
      <w:r w:rsidRPr="002B5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 Совета при президенте России по культуре и искусств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D677A" w:rsidRPr="00497488" w:rsidRDefault="002B588E" w:rsidP="0049748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Кузнецова – директор департамента внешних коммуникаций МРФ «Центр» ПАО «Ростелеком».</w:t>
      </w:r>
    </w:p>
    <w:p w:rsidR="00900AC2" w:rsidRPr="00900AC2" w:rsidRDefault="00900AC2" w:rsidP="00900AC2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0A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 конкурса</w:t>
      </w:r>
    </w:p>
    <w:p w:rsidR="004D677A" w:rsidRPr="00497488" w:rsidRDefault="00757228" w:rsidP="0049748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Сроки проведения ко</w:t>
      </w:r>
      <w:r w:rsidR="006C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нкурса: с 26 ок</w:t>
      </w:r>
      <w:r w:rsidR="00692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тября 2023 года до 31</w:t>
      </w:r>
      <w:r w:rsidR="00A1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2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мая</w:t>
      </w:r>
      <w:r w:rsidR="00863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2024 года</w:t>
      </w:r>
      <w:r w:rsidR="00900AC2" w:rsidRPr="00900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00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Эскизы </w:t>
      </w:r>
      <w:r w:rsidR="00A1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присылают</w:t>
      </w:r>
      <w:r w:rsidR="00900AC2" w:rsidRPr="00900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</w:t>
      </w:r>
      <w:r w:rsidR="00863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очту </w:t>
      </w:r>
      <w:hyperlink r:id="rId5" w:history="1">
        <w:r w:rsidR="00863E25" w:rsidRPr="007A310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Vas.Polenov@yandex.ru</w:t>
        </w:r>
      </w:hyperlink>
      <w:r w:rsidR="00863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30 апреля 2024</w:t>
      </w:r>
      <w:r w:rsidR="004D6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900AC2" w:rsidRPr="00900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тексте письма не забудьте указ</w:t>
      </w:r>
      <w:r w:rsidR="004D6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 фамилию и имя автора</w:t>
      </w:r>
      <w:r w:rsidR="006C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эскиза</w:t>
      </w:r>
      <w:r w:rsidR="00900AC2" w:rsidRPr="00900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возраст,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для связи</w:t>
      </w:r>
      <w:r w:rsidR="006C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название вашего учебного заведения и ФИО педагога-куратора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1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F698C" w:rsidRPr="000F698C" w:rsidRDefault="00021EBC" w:rsidP="000F698C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01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Победители</w:t>
      </w:r>
    </w:p>
    <w:p w:rsidR="00B916BB" w:rsidRDefault="009D6A6B" w:rsidP="00B916BB">
      <w:pPr>
        <w:pStyle w:val="a6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Жюри </w:t>
      </w:r>
      <w:r w:rsidR="006C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 победителя, эскиз которого будет воплощен и дополнит фарфоровую коллекцию сервиза «Времена года»</w:t>
      </w:r>
      <w:r w:rsidR="00A1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C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3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C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 получит </w:t>
      </w:r>
      <w:r w:rsidR="00863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возможность прохождения </w:t>
      </w:r>
      <w:r w:rsidR="006C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63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ленэ</w:t>
      </w:r>
      <w:r w:rsidR="00B9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рной практики</w:t>
      </w:r>
      <w:r w:rsidR="006C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2024 году в Государственном мемориальном</w:t>
      </w:r>
      <w:r w:rsidR="006C6036" w:rsidRPr="006C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</w:t>
      </w:r>
      <w:r w:rsidR="006C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рико-художественном и природном музее</w:t>
      </w:r>
      <w:r w:rsidR="006C6036" w:rsidRPr="006C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-заповедник</w:t>
      </w:r>
      <w:r w:rsidR="006C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6C6036" w:rsidRPr="006C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Василия Дмитриевича Поленова</w:t>
      </w:r>
      <w:r w:rsidR="00692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C6675" w:rsidRPr="00B916BB" w:rsidRDefault="002C6675" w:rsidP="00B916BB">
      <w:pPr>
        <w:pStyle w:val="a6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A14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</w:t>
      </w:r>
    </w:p>
    <w:p w:rsidR="006D1ADE" w:rsidRPr="000F698C" w:rsidRDefault="00AE7C3C" w:rsidP="00B916BB">
      <w:pPr>
        <w:pStyle w:val="a6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 конкурса будут опубликованы</w:t>
      </w:r>
      <w:r w:rsidR="00A1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692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="00A1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3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мая </w:t>
      </w:r>
      <w:r w:rsidR="00A1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2024 года. </w:t>
      </w:r>
      <w:r w:rsidR="006D1ADE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 будут награж</w:t>
      </w:r>
      <w:r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дены благодарственными письмами</w:t>
      </w:r>
      <w:r w:rsidR="00F7434A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00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6D1ADE" w:rsidRPr="000F698C" w:rsidSect="006303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✅" style="width:12pt;height:12pt;visibility:visible;mso-wrap-style:square" o:bullet="t">
        <v:imagedata r:id="rId1" o:title="✅"/>
      </v:shape>
    </w:pict>
  </w:numPicBullet>
  <w:abstractNum w:abstractNumId="0" w15:restartNumberingAfterBreak="0">
    <w:nsid w:val="3AA2131D"/>
    <w:multiLevelType w:val="hybridMultilevel"/>
    <w:tmpl w:val="F44456D2"/>
    <w:lvl w:ilvl="0" w:tplc="30A457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8A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246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B8D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0E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9A86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B02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ECC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F8A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F3C7AC0"/>
    <w:multiLevelType w:val="hybridMultilevel"/>
    <w:tmpl w:val="E0DE22CC"/>
    <w:lvl w:ilvl="0" w:tplc="47ACE5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8AF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7EF2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661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A7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46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DED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49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EC25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BA345B7"/>
    <w:multiLevelType w:val="hybridMultilevel"/>
    <w:tmpl w:val="9502FE48"/>
    <w:lvl w:ilvl="0" w:tplc="C65C63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E7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80C1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40B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EEA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EAD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42E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A9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AE6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BA47DC4"/>
    <w:multiLevelType w:val="hybridMultilevel"/>
    <w:tmpl w:val="4F42ED40"/>
    <w:lvl w:ilvl="0" w:tplc="6834F2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AA1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CE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A2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805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689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025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4E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E8E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1965EB5"/>
    <w:multiLevelType w:val="hybridMultilevel"/>
    <w:tmpl w:val="027CBE92"/>
    <w:lvl w:ilvl="0" w:tplc="75D263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E4F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2F7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28B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01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22F6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BAA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C1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F2DA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73"/>
    <w:rsid w:val="00021EBC"/>
    <w:rsid w:val="000D11BE"/>
    <w:rsid w:val="000F698C"/>
    <w:rsid w:val="00155A67"/>
    <w:rsid w:val="0026084B"/>
    <w:rsid w:val="002B588E"/>
    <w:rsid w:val="002C6675"/>
    <w:rsid w:val="002E7DB7"/>
    <w:rsid w:val="0033036B"/>
    <w:rsid w:val="0035480C"/>
    <w:rsid w:val="00375CC4"/>
    <w:rsid w:val="00384E11"/>
    <w:rsid w:val="003B59CA"/>
    <w:rsid w:val="00497488"/>
    <w:rsid w:val="004A01B3"/>
    <w:rsid w:val="004D677A"/>
    <w:rsid w:val="005220E8"/>
    <w:rsid w:val="005F6973"/>
    <w:rsid w:val="0063031B"/>
    <w:rsid w:val="00631E6C"/>
    <w:rsid w:val="00692BA8"/>
    <w:rsid w:val="006C6036"/>
    <w:rsid w:val="006D1ADE"/>
    <w:rsid w:val="006D6FC6"/>
    <w:rsid w:val="00727611"/>
    <w:rsid w:val="00740F66"/>
    <w:rsid w:val="00757228"/>
    <w:rsid w:val="00863E25"/>
    <w:rsid w:val="008D5444"/>
    <w:rsid w:val="00900AC2"/>
    <w:rsid w:val="0093148E"/>
    <w:rsid w:val="0095711F"/>
    <w:rsid w:val="00992BFE"/>
    <w:rsid w:val="009D6A6B"/>
    <w:rsid w:val="009F268D"/>
    <w:rsid w:val="00A12F26"/>
    <w:rsid w:val="00A1480C"/>
    <w:rsid w:val="00A60AB4"/>
    <w:rsid w:val="00A749AE"/>
    <w:rsid w:val="00A91575"/>
    <w:rsid w:val="00A92B87"/>
    <w:rsid w:val="00AE7C3C"/>
    <w:rsid w:val="00B232AC"/>
    <w:rsid w:val="00B916BB"/>
    <w:rsid w:val="00B94C9A"/>
    <w:rsid w:val="00CD3954"/>
    <w:rsid w:val="00D10215"/>
    <w:rsid w:val="00D410B3"/>
    <w:rsid w:val="00DB1273"/>
    <w:rsid w:val="00EC009D"/>
    <w:rsid w:val="00F07D54"/>
    <w:rsid w:val="00F14800"/>
    <w:rsid w:val="00F604F1"/>
    <w:rsid w:val="00F7434A"/>
    <w:rsid w:val="00F77C1B"/>
    <w:rsid w:val="00F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58E3"/>
  <w15:docId w15:val="{B3B0EA4F-518B-40BC-8955-D083D955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A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A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480C"/>
    <w:pPr>
      <w:ind w:left="720"/>
      <w:contextualSpacing/>
    </w:pPr>
  </w:style>
  <w:style w:type="table" w:styleId="a7">
    <w:name w:val="Table Grid"/>
    <w:basedOn w:val="a1"/>
    <w:uiPriority w:val="59"/>
    <w:rsid w:val="0049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974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74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74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74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74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.Polenov@yandex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knddir</dc:creator>
  <cp:lastModifiedBy>Карпова Елена Владимировна</cp:lastModifiedBy>
  <cp:revision>2</cp:revision>
  <cp:lastPrinted>2023-02-20T09:18:00Z</cp:lastPrinted>
  <dcterms:created xsi:type="dcterms:W3CDTF">2023-11-09T12:38:00Z</dcterms:created>
  <dcterms:modified xsi:type="dcterms:W3CDTF">2023-11-09T12:38:00Z</dcterms:modified>
</cp:coreProperties>
</file>